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689" w:rsidRPr="00F84AC0" w:rsidRDefault="002B4689" w:rsidP="002B4689">
      <w:pPr>
        <w:ind w:right="-185"/>
        <w:jc w:val="center"/>
        <w:rPr>
          <w:b/>
        </w:rPr>
      </w:pPr>
      <w:r>
        <w:rPr>
          <w:b/>
        </w:rPr>
        <w:t xml:space="preserve">Ответы </w:t>
      </w:r>
      <w:r w:rsidRPr="00F84AC0">
        <w:rPr>
          <w:b/>
        </w:rPr>
        <w:t>по МХК для 9-11 классов</w:t>
      </w:r>
    </w:p>
    <w:p w:rsidR="002B4689" w:rsidRPr="00292B1B" w:rsidRDefault="002B4689" w:rsidP="002B4689">
      <w:pPr>
        <w:rPr>
          <w:bCs/>
          <w:i/>
        </w:rPr>
      </w:pPr>
      <w:r w:rsidRPr="00292B1B">
        <w:rPr>
          <w:bCs/>
          <w:i/>
        </w:rPr>
        <w:t>1. Критериями оценки выполненных заданий являются правильные ответы, оцениваемые в баллах.</w:t>
      </w:r>
    </w:p>
    <w:p w:rsidR="002B4689" w:rsidRPr="00292B1B" w:rsidRDefault="002B4689" w:rsidP="002B4689">
      <w:pPr>
        <w:rPr>
          <w:bCs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76"/>
        <w:gridCol w:w="617"/>
        <w:gridCol w:w="567"/>
        <w:gridCol w:w="567"/>
        <w:gridCol w:w="567"/>
        <w:gridCol w:w="709"/>
        <w:gridCol w:w="567"/>
        <w:gridCol w:w="850"/>
        <w:gridCol w:w="851"/>
        <w:gridCol w:w="992"/>
        <w:gridCol w:w="850"/>
      </w:tblGrid>
      <w:tr w:rsidR="002B4689" w:rsidRPr="00292B1B" w:rsidTr="00572FD8"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89" w:rsidRPr="00292B1B" w:rsidRDefault="002B4689" w:rsidP="00572FD8">
            <w:pPr>
              <w:rPr>
                <w:bCs/>
                <w:i/>
              </w:rPr>
            </w:pPr>
            <w:r w:rsidRPr="00292B1B">
              <w:rPr>
                <w:bCs/>
                <w:i/>
              </w:rPr>
              <w:t>№ задания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89" w:rsidRPr="00292B1B" w:rsidRDefault="002B4689" w:rsidP="00572FD8">
            <w:pPr>
              <w:rPr>
                <w:bCs/>
                <w:i/>
              </w:rPr>
            </w:pPr>
            <w:r w:rsidRPr="00292B1B">
              <w:rPr>
                <w:bCs/>
                <w:i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89" w:rsidRPr="00292B1B" w:rsidRDefault="002B4689" w:rsidP="00572FD8">
            <w:pPr>
              <w:rPr>
                <w:bCs/>
                <w:i/>
              </w:rPr>
            </w:pPr>
            <w:r w:rsidRPr="00292B1B">
              <w:rPr>
                <w:bCs/>
                <w:i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89" w:rsidRPr="00292B1B" w:rsidRDefault="002B4689" w:rsidP="00572FD8">
            <w:pPr>
              <w:rPr>
                <w:bCs/>
                <w:i/>
              </w:rPr>
            </w:pPr>
            <w:r w:rsidRPr="00292B1B">
              <w:rPr>
                <w:bCs/>
                <w:i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89" w:rsidRPr="00292B1B" w:rsidRDefault="002B4689" w:rsidP="00572FD8">
            <w:pPr>
              <w:rPr>
                <w:bCs/>
                <w:i/>
              </w:rPr>
            </w:pPr>
            <w:r w:rsidRPr="00292B1B">
              <w:rPr>
                <w:bCs/>
                <w:i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89" w:rsidRPr="00292B1B" w:rsidRDefault="002B4689" w:rsidP="00572FD8">
            <w:pPr>
              <w:rPr>
                <w:bCs/>
                <w:i/>
              </w:rPr>
            </w:pPr>
            <w:r w:rsidRPr="00292B1B">
              <w:rPr>
                <w:bCs/>
                <w:i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89" w:rsidRPr="00292B1B" w:rsidRDefault="002B4689" w:rsidP="00572FD8">
            <w:pPr>
              <w:rPr>
                <w:bCs/>
                <w:i/>
              </w:rPr>
            </w:pPr>
            <w:r w:rsidRPr="00292B1B">
              <w:rPr>
                <w:bCs/>
                <w:i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89" w:rsidRPr="00292B1B" w:rsidRDefault="002B4689" w:rsidP="00572FD8">
            <w:pPr>
              <w:rPr>
                <w:bCs/>
                <w:i/>
              </w:rPr>
            </w:pPr>
            <w:r w:rsidRPr="00292B1B">
              <w:rPr>
                <w:bCs/>
                <w:i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89" w:rsidRPr="00292B1B" w:rsidRDefault="002B4689" w:rsidP="00572FD8">
            <w:pPr>
              <w:rPr>
                <w:bCs/>
                <w:i/>
              </w:rPr>
            </w:pPr>
            <w:r w:rsidRPr="00292B1B">
              <w:rPr>
                <w:bCs/>
                <w:i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89" w:rsidRPr="00292B1B" w:rsidRDefault="002B4689" w:rsidP="00572FD8">
            <w:pPr>
              <w:rPr>
                <w:bCs/>
                <w:i/>
              </w:rPr>
            </w:pPr>
            <w:r w:rsidRPr="00292B1B">
              <w:rPr>
                <w:bCs/>
                <w:i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89" w:rsidRPr="00292B1B" w:rsidRDefault="002B4689" w:rsidP="00572FD8">
            <w:pPr>
              <w:rPr>
                <w:bCs/>
                <w:i/>
              </w:rPr>
            </w:pPr>
            <w:r w:rsidRPr="00292B1B">
              <w:rPr>
                <w:bCs/>
                <w:i/>
              </w:rPr>
              <w:t>10</w:t>
            </w:r>
          </w:p>
        </w:tc>
      </w:tr>
      <w:tr w:rsidR="002B4689" w:rsidRPr="00292B1B" w:rsidTr="00572FD8"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89" w:rsidRPr="00292B1B" w:rsidRDefault="002B4689" w:rsidP="00572FD8">
            <w:pPr>
              <w:rPr>
                <w:bCs/>
                <w:i/>
              </w:rPr>
            </w:pPr>
            <w:r w:rsidRPr="00292B1B">
              <w:rPr>
                <w:bCs/>
                <w:i/>
              </w:rPr>
              <w:t>Макс. кол-во баллов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89" w:rsidRPr="00292B1B" w:rsidRDefault="002B4689" w:rsidP="00572FD8">
            <w:pPr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89" w:rsidRPr="00292B1B" w:rsidRDefault="002B4689" w:rsidP="00572FD8">
            <w:pPr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89" w:rsidRPr="00292B1B" w:rsidRDefault="002B4689" w:rsidP="00572FD8">
            <w:pPr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89" w:rsidRPr="00292B1B" w:rsidRDefault="002B4689" w:rsidP="00572FD8">
            <w:pPr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89" w:rsidRPr="00292B1B" w:rsidRDefault="002B4689" w:rsidP="00572FD8">
            <w:pPr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89" w:rsidRPr="00292B1B" w:rsidRDefault="002B4689" w:rsidP="00572FD8">
            <w:pPr>
              <w:rPr>
                <w:bCs/>
                <w:i/>
              </w:rPr>
            </w:pPr>
            <w:r>
              <w:rPr>
                <w:bCs/>
                <w:i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89" w:rsidRPr="00292B1B" w:rsidRDefault="002B4689" w:rsidP="00572FD8">
            <w:pPr>
              <w:rPr>
                <w:bCs/>
                <w:i/>
              </w:rPr>
            </w:pPr>
            <w:r>
              <w:rPr>
                <w:bCs/>
                <w:i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89" w:rsidRPr="00292B1B" w:rsidRDefault="002B4689" w:rsidP="00572FD8">
            <w:pPr>
              <w:rPr>
                <w:bCs/>
                <w:i/>
              </w:rPr>
            </w:pPr>
            <w:r>
              <w:rPr>
                <w:bCs/>
                <w:i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89" w:rsidRPr="00292B1B" w:rsidRDefault="002B4689" w:rsidP="00572FD8">
            <w:pPr>
              <w:rPr>
                <w:bCs/>
                <w:i/>
              </w:rPr>
            </w:pPr>
            <w:r>
              <w:rPr>
                <w:bCs/>
                <w:i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89" w:rsidRPr="00292B1B" w:rsidRDefault="002B4689" w:rsidP="00572FD8">
            <w:pPr>
              <w:rPr>
                <w:bCs/>
                <w:i/>
              </w:rPr>
            </w:pPr>
            <w:r>
              <w:rPr>
                <w:bCs/>
                <w:i/>
              </w:rPr>
              <w:t>8</w:t>
            </w:r>
          </w:p>
        </w:tc>
      </w:tr>
    </w:tbl>
    <w:p w:rsidR="002B4689" w:rsidRPr="00292B1B" w:rsidRDefault="002B4689" w:rsidP="002B4689">
      <w:pPr>
        <w:ind w:right="-185"/>
        <w:jc w:val="both"/>
        <w:rPr>
          <w:i/>
        </w:rPr>
      </w:pPr>
    </w:p>
    <w:p w:rsidR="002B4689" w:rsidRPr="00292B1B" w:rsidRDefault="002B4689" w:rsidP="002B4689">
      <w:pPr>
        <w:ind w:right="-185"/>
        <w:jc w:val="both"/>
        <w:rPr>
          <w:i/>
        </w:rPr>
      </w:pPr>
      <w:r w:rsidRPr="00292B1B">
        <w:rPr>
          <w:i/>
        </w:rPr>
        <w:t>За каждый верный ответ присваивается  балл.</w:t>
      </w:r>
    </w:p>
    <w:p w:rsidR="002B4689" w:rsidRPr="00292B1B" w:rsidRDefault="002B4689" w:rsidP="002B4689">
      <w:pPr>
        <w:rPr>
          <w:bCs/>
          <w:i/>
        </w:rPr>
      </w:pPr>
      <w:r w:rsidRPr="00292B1B">
        <w:rPr>
          <w:bCs/>
          <w:i/>
        </w:rPr>
        <w:t>Максимальное общее количество балов – 42 .</w:t>
      </w:r>
    </w:p>
    <w:p w:rsidR="002B4689" w:rsidRPr="00292B1B" w:rsidRDefault="002B4689" w:rsidP="002B4689">
      <w:pPr>
        <w:rPr>
          <w:bCs/>
          <w:i/>
        </w:rPr>
      </w:pPr>
    </w:p>
    <w:p w:rsidR="002B4689" w:rsidRPr="00292B1B" w:rsidRDefault="002B4689" w:rsidP="002B4689">
      <w:pPr>
        <w:rPr>
          <w:b/>
          <w:i/>
        </w:rPr>
      </w:pPr>
      <w:r w:rsidRPr="00292B1B">
        <w:rPr>
          <w:bCs/>
          <w:i/>
        </w:rPr>
        <w:t>2. Выполнение заданий олимпиады в общее контрольное время – 1</w:t>
      </w:r>
      <w:r>
        <w:rPr>
          <w:bCs/>
          <w:i/>
        </w:rPr>
        <w:t>2</w:t>
      </w:r>
      <w:r w:rsidRPr="00292B1B">
        <w:rPr>
          <w:bCs/>
          <w:i/>
        </w:rPr>
        <w:t>0 минут.</w:t>
      </w:r>
    </w:p>
    <w:p w:rsidR="002B4689" w:rsidRPr="0012130B" w:rsidRDefault="002B4689" w:rsidP="002B4689">
      <w:pPr>
        <w:jc w:val="center"/>
        <w:rPr>
          <w:b/>
        </w:rPr>
      </w:pPr>
      <w:r w:rsidRPr="00E0167F">
        <w:rPr>
          <w:b/>
        </w:rPr>
        <w:t xml:space="preserve"> </w:t>
      </w:r>
    </w:p>
    <w:p w:rsidR="002B4689" w:rsidRPr="0012130B" w:rsidRDefault="002B4689" w:rsidP="002B4689">
      <w:pPr>
        <w:pStyle w:val="a3"/>
        <w:spacing w:line="240" w:lineRule="atLeast"/>
        <w:rPr>
          <w:color w:val="000000"/>
        </w:rPr>
      </w:pPr>
      <w:r w:rsidRPr="0012130B">
        <w:rPr>
          <w:color w:val="000000"/>
        </w:rPr>
        <w:t>1. Стиль, возникший в середине XVI века в недрах итальянского</w:t>
      </w:r>
    </w:p>
    <w:p w:rsidR="002B4689" w:rsidRPr="0012130B" w:rsidRDefault="002B4689" w:rsidP="002B4689">
      <w:pPr>
        <w:pStyle w:val="a3"/>
        <w:spacing w:line="240" w:lineRule="atLeast"/>
        <w:rPr>
          <w:color w:val="000000"/>
        </w:rPr>
      </w:pPr>
      <w:r w:rsidRPr="0012130B">
        <w:rPr>
          <w:color w:val="000000"/>
        </w:rPr>
        <w:t>Возрождения, отражавший кризис искусства Ренессанса</w:t>
      </w:r>
    </w:p>
    <w:p w:rsidR="002B4689" w:rsidRPr="0012130B" w:rsidRDefault="00511A71" w:rsidP="002B4689">
      <w:pPr>
        <w:pStyle w:val="a3"/>
        <w:spacing w:line="240" w:lineRule="atLeast"/>
        <w:rPr>
          <w:color w:val="000000"/>
        </w:rPr>
      </w:pPr>
      <w:r>
        <w:rPr>
          <w:color w:val="000000"/>
        </w:rPr>
        <w:t>А) барокко</w:t>
      </w:r>
    </w:p>
    <w:p w:rsidR="002B4689" w:rsidRPr="002B4689" w:rsidRDefault="00511A71" w:rsidP="002B4689">
      <w:pPr>
        <w:pStyle w:val="a3"/>
        <w:spacing w:line="240" w:lineRule="atLeast"/>
        <w:rPr>
          <w:b/>
          <w:color w:val="000000"/>
        </w:rPr>
      </w:pPr>
      <w:r>
        <w:rPr>
          <w:b/>
          <w:color w:val="000000"/>
        </w:rPr>
        <w:t>Б) маньеризм</w:t>
      </w:r>
    </w:p>
    <w:p w:rsidR="002B4689" w:rsidRPr="0012130B" w:rsidRDefault="002B4689" w:rsidP="002B4689">
      <w:pPr>
        <w:pStyle w:val="a3"/>
        <w:spacing w:line="240" w:lineRule="atLeast"/>
        <w:rPr>
          <w:color w:val="000000"/>
        </w:rPr>
      </w:pPr>
      <w:r w:rsidRPr="0012130B">
        <w:rPr>
          <w:color w:val="000000"/>
        </w:rPr>
        <w:t xml:space="preserve">В) </w:t>
      </w:r>
      <w:r w:rsidR="00511A71">
        <w:rPr>
          <w:color w:val="000000"/>
        </w:rPr>
        <w:t>классицизм</w:t>
      </w:r>
    </w:p>
    <w:p w:rsidR="002B4689" w:rsidRPr="0012130B" w:rsidRDefault="002B4689" w:rsidP="002B4689">
      <w:pPr>
        <w:pStyle w:val="a3"/>
        <w:spacing w:line="240" w:lineRule="atLeast"/>
        <w:rPr>
          <w:color w:val="000000"/>
        </w:rPr>
      </w:pPr>
      <w:r w:rsidRPr="0012130B">
        <w:rPr>
          <w:color w:val="000000"/>
        </w:rPr>
        <w:t>Г) рококо.</w:t>
      </w:r>
    </w:p>
    <w:p w:rsidR="002B4689" w:rsidRPr="0012130B" w:rsidRDefault="002B4689" w:rsidP="002B4689">
      <w:pPr>
        <w:pStyle w:val="a3"/>
        <w:spacing w:line="240" w:lineRule="atLeast"/>
        <w:rPr>
          <w:color w:val="000000"/>
        </w:rPr>
      </w:pPr>
    </w:p>
    <w:p w:rsidR="002B4689" w:rsidRPr="0012130B" w:rsidRDefault="002B4689" w:rsidP="002B4689">
      <w:pPr>
        <w:pStyle w:val="a3"/>
        <w:spacing w:line="240" w:lineRule="atLeast"/>
        <w:rPr>
          <w:color w:val="000000"/>
        </w:rPr>
      </w:pPr>
      <w:r w:rsidRPr="0012130B">
        <w:rPr>
          <w:color w:val="000000"/>
        </w:rPr>
        <w:t>2. Стиль, отличающийся грандиозностью, пышностью, причудливой</w:t>
      </w:r>
    </w:p>
    <w:p w:rsidR="002B4689" w:rsidRPr="0012130B" w:rsidRDefault="002B4689" w:rsidP="002B4689">
      <w:pPr>
        <w:pStyle w:val="a3"/>
        <w:spacing w:line="240" w:lineRule="atLeast"/>
        <w:rPr>
          <w:color w:val="000000"/>
        </w:rPr>
      </w:pPr>
      <w:r w:rsidRPr="0012130B">
        <w:rPr>
          <w:color w:val="000000"/>
        </w:rPr>
        <w:t xml:space="preserve">пластикой фасадов, обилием скульптуры, </w:t>
      </w:r>
      <w:proofErr w:type="gramStart"/>
      <w:r w:rsidRPr="0012130B">
        <w:rPr>
          <w:color w:val="000000"/>
        </w:rPr>
        <w:t>производящий</w:t>
      </w:r>
      <w:proofErr w:type="gramEnd"/>
      <w:r w:rsidRPr="0012130B">
        <w:rPr>
          <w:color w:val="000000"/>
        </w:rPr>
        <w:t xml:space="preserve"> впечатление</w:t>
      </w:r>
    </w:p>
    <w:p w:rsidR="002B4689" w:rsidRPr="0012130B" w:rsidRDefault="002B4689" w:rsidP="002B4689">
      <w:pPr>
        <w:pStyle w:val="a3"/>
        <w:spacing w:line="240" w:lineRule="atLeast"/>
        <w:rPr>
          <w:color w:val="000000"/>
        </w:rPr>
      </w:pPr>
      <w:r w:rsidRPr="0012130B">
        <w:rPr>
          <w:color w:val="000000"/>
        </w:rPr>
        <w:t>богатства и парадности</w:t>
      </w:r>
    </w:p>
    <w:p w:rsidR="002B4689" w:rsidRPr="0012130B" w:rsidRDefault="00511A71" w:rsidP="002B4689">
      <w:pPr>
        <w:pStyle w:val="a3"/>
        <w:spacing w:line="240" w:lineRule="atLeast"/>
        <w:rPr>
          <w:color w:val="000000"/>
        </w:rPr>
      </w:pPr>
      <w:r>
        <w:rPr>
          <w:color w:val="000000"/>
        </w:rPr>
        <w:t>А) эклектика</w:t>
      </w:r>
    </w:p>
    <w:p w:rsidR="002B4689" w:rsidRPr="002B4689" w:rsidRDefault="00511A71" w:rsidP="002B4689">
      <w:pPr>
        <w:pStyle w:val="a3"/>
        <w:spacing w:line="240" w:lineRule="atLeast"/>
        <w:rPr>
          <w:b/>
          <w:color w:val="000000"/>
        </w:rPr>
      </w:pPr>
      <w:r>
        <w:rPr>
          <w:b/>
          <w:color w:val="000000"/>
        </w:rPr>
        <w:t>Б) барокко</w:t>
      </w:r>
    </w:p>
    <w:p w:rsidR="002B4689" w:rsidRPr="0012130B" w:rsidRDefault="00511A71" w:rsidP="002B4689">
      <w:pPr>
        <w:pStyle w:val="a3"/>
        <w:spacing w:line="240" w:lineRule="atLeast"/>
        <w:rPr>
          <w:color w:val="000000"/>
        </w:rPr>
      </w:pPr>
      <w:r>
        <w:rPr>
          <w:color w:val="000000"/>
        </w:rPr>
        <w:t>В) рококо</w:t>
      </w:r>
    </w:p>
    <w:p w:rsidR="002B4689" w:rsidRPr="0012130B" w:rsidRDefault="002B4689" w:rsidP="002B4689">
      <w:pPr>
        <w:pStyle w:val="a3"/>
        <w:spacing w:line="240" w:lineRule="atLeast"/>
        <w:rPr>
          <w:color w:val="000000"/>
        </w:rPr>
      </w:pPr>
      <w:r w:rsidRPr="0012130B">
        <w:rPr>
          <w:color w:val="000000"/>
        </w:rPr>
        <w:t>Г) модерн.</w:t>
      </w:r>
    </w:p>
    <w:p w:rsidR="002B4689" w:rsidRPr="0012130B" w:rsidRDefault="002B4689" w:rsidP="002B4689">
      <w:pPr>
        <w:pStyle w:val="a3"/>
        <w:spacing w:line="240" w:lineRule="atLeast"/>
        <w:rPr>
          <w:color w:val="000000"/>
        </w:rPr>
      </w:pPr>
    </w:p>
    <w:p w:rsidR="002B4689" w:rsidRPr="0012130B" w:rsidRDefault="002B4689" w:rsidP="002B4689">
      <w:pPr>
        <w:pStyle w:val="a3"/>
        <w:spacing w:line="240" w:lineRule="atLeast"/>
        <w:rPr>
          <w:color w:val="000000"/>
        </w:rPr>
      </w:pPr>
      <w:r w:rsidRPr="0012130B">
        <w:rPr>
          <w:color w:val="000000"/>
        </w:rPr>
        <w:t xml:space="preserve">3. Талантливый итальянский мастер, создатель знаменитой площади </w:t>
      </w:r>
      <w:proofErr w:type="gramStart"/>
      <w:r w:rsidRPr="0012130B">
        <w:rPr>
          <w:color w:val="000000"/>
        </w:rPr>
        <w:t>перед</w:t>
      </w:r>
      <w:proofErr w:type="gramEnd"/>
    </w:p>
    <w:p w:rsidR="002B4689" w:rsidRPr="0012130B" w:rsidRDefault="002B4689" w:rsidP="002B4689">
      <w:pPr>
        <w:pStyle w:val="a3"/>
        <w:spacing w:line="240" w:lineRule="atLeast"/>
        <w:rPr>
          <w:color w:val="000000"/>
        </w:rPr>
      </w:pPr>
      <w:r w:rsidRPr="0012130B">
        <w:rPr>
          <w:color w:val="000000"/>
        </w:rPr>
        <w:t>главным католическим собором святого Петра в Риме</w:t>
      </w:r>
    </w:p>
    <w:p w:rsidR="002B4689" w:rsidRPr="0012130B" w:rsidRDefault="00511A71" w:rsidP="002B4689">
      <w:pPr>
        <w:pStyle w:val="a3"/>
        <w:spacing w:line="240" w:lineRule="atLeast"/>
        <w:rPr>
          <w:color w:val="000000"/>
        </w:rPr>
      </w:pPr>
      <w:r>
        <w:rPr>
          <w:color w:val="000000"/>
        </w:rPr>
        <w:t xml:space="preserve">А) Микеланджело </w:t>
      </w:r>
      <w:proofErr w:type="spellStart"/>
      <w:r>
        <w:rPr>
          <w:color w:val="000000"/>
        </w:rPr>
        <w:t>Буонарроти</w:t>
      </w:r>
      <w:proofErr w:type="spellEnd"/>
    </w:p>
    <w:p w:rsidR="002B4689" w:rsidRPr="002B4689" w:rsidRDefault="002B4689" w:rsidP="002B4689">
      <w:pPr>
        <w:pStyle w:val="a3"/>
        <w:spacing w:line="240" w:lineRule="atLeast"/>
        <w:rPr>
          <w:b/>
          <w:color w:val="000000"/>
        </w:rPr>
      </w:pPr>
      <w:r w:rsidRPr="002B4689">
        <w:rPr>
          <w:b/>
          <w:color w:val="000000"/>
        </w:rPr>
        <w:t>Б) Лоренцо Бернини</w:t>
      </w:r>
    </w:p>
    <w:p w:rsidR="002B4689" w:rsidRPr="0012130B" w:rsidRDefault="00511A71" w:rsidP="002B4689">
      <w:pPr>
        <w:pStyle w:val="a3"/>
        <w:spacing w:line="240" w:lineRule="atLeast"/>
        <w:rPr>
          <w:color w:val="000000"/>
        </w:rPr>
      </w:pPr>
      <w:r>
        <w:rPr>
          <w:color w:val="000000"/>
        </w:rPr>
        <w:lastRenderedPageBreak/>
        <w:t>В) Донателло</w:t>
      </w:r>
    </w:p>
    <w:p w:rsidR="002B4689" w:rsidRPr="0012130B" w:rsidRDefault="002B4689" w:rsidP="002B4689">
      <w:pPr>
        <w:pStyle w:val="a3"/>
        <w:spacing w:line="240" w:lineRule="atLeast"/>
        <w:rPr>
          <w:color w:val="000000"/>
        </w:rPr>
      </w:pPr>
      <w:r w:rsidRPr="0012130B">
        <w:rPr>
          <w:color w:val="000000"/>
        </w:rPr>
        <w:t xml:space="preserve">Г) Карло </w:t>
      </w:r>
      <w:proofErr w:type="spellStart"/>
      <w:r w:rsidRPr="0012130B">
        <w:rPr>
          <w:color w:val="000000"/>
        </w:rPr>
        <w:t>Мадерна</w:t>
      </w:r>
      <w:proofErr w:type="spellEnd"/>
      <w:r w:rsidRPr="0012130B">
        <w:rPr>
          <w:color w:val="000000"/>
        </w:rPr>
        <w:t>.</w:t>
      </w:r>
    </w:p>
    <w:p w:rsidR="002B4689" w:rsidRPr="0012130B" w:rsidRDefault="002B4689" w:rsidP="002B4689">
      <w:pPr>
        <w:pStyle w:val="a3"/>
        <w:spacing w:line="240" w:lineRule="atLeast"/>
        <w:rPr>
          <w:color w:val="000000"/>
        </w:rPr>
      </w:pPr>
    </w:p>
    <w:p w:rsidR="002B4689" w:rsidRPr="0012130B" w:rsidRDefault="002B4689" w:rsidP="002B4689">
      <w:pPr>
        <w:pStyle w:val="a3"/>
        <w:spacing w:line="240" w:lineRule="atLeast"/>
        <w:rPr>
          <w:color w:val="000000"/>
        </w:rPr>
      </w:pPr>
      <w:r w:rsidRPr="0012130B">
        <w:rPr>
          <w:color w:val="000000"/>
        </w:rPr>
        <w:t>4. Итальянский мастер, работавший в России, ставшей его второй родиной,</w:t>
      </w:r>
    </w:p>
    <w:p w:rsidR="002B4689" w:rsidRPr="0012130B" w:rsidRDefault="002B4689" w:rsidP="002B4689">
      <w:pPr>
        <w:pStyle w:val="a3"/>
        <w:spacing w:line="240" w:lineRule="atLeast"/>
        <w:rPr>
          <w:color w:val="000000"/>
        </w:rPr>
      </w:pPr>
      <w:r w:rsidRPr="0012130B">
        <w:rPr>
          <w:color w:val="000000"/>
        </w:rPr>
        <w:t>самым блестящим творением которого стал Зимний дворец в</w:t>
      </w:r>
      <w:proofErr w:type="gramStart"/>
      <w:r w:rsidRPr="0012130B">
        <w:rPr>
          <w:color w:val="000000"/>
        </w:rPr>
        <w:t xml:space="preserve"> С</w:t>
      </w:r>
      <w:proofErr w:type="gramEnd"/>
      <w:r w:rsidRPr="0012130B">
        <w:rPr>
          <w:color w:val="000000"/>
        </w:rPr>
        <w:t>анкт-</w:t>
      </w:r>
    </w:p>
    <w:p w:rsidR="002B4689" w:rsidRPr="0012130B" w:rsidRDefault="002B4689" w:rsidP="002B4689">
      <w:pPr>
        <w:pStyle w:val="a3"/>
        <w:spacing w:line="240" w:lineRule="atLeast"/>
        <w:rPr>
          <w:color w:val="000000"/>
        </w:rPr>
      </w:pPr>
      <w:proofErr w:type="gramStart"/>
      <w:r w:rsidRPr="0012130B">
        <w:rPr>
          <w:color w:val="000000"/>
        </w:rPr>
        <w:t>Петербурге</w:t>
      </w:r>
      <w:proofErr w:type="gramEnd"/>
    </w:p>
    <w:p w:rsidR="002B4689" w:rsidRPr="0012130B" w:rsidRDefault="00511A71" w:rsidP="002B4689">
      <w:pPr>
        <w:pStyle w:val="a3"/>
        <w:spacing w:line="240" w:lineRule="atLeast"/>
        <w:rPr>
          <w:color w:val="000000"/>
        </w:rPr>
      </w:pPr>
      <w:r>
        <w:rPr>
          <w:color w:val="000000"/>
        </w:rPr>
        <w:t>А) Лоренцо Бернини</w:t>
      </w:r>
    </w:p>
    <w:p w:rsidR="002B4689" w:rsidRPr="0012130B" w:rsidRDefault="00511A71" w:rsidP="002B4689">
      <w:pPr>
        <w:pStyle w:val="a3"/>
        <w:spacing w:line="240" w:lineRule="atLeast"/>
        <w:rPr>
          <w:color w:val="000000"/>
        </w:rPr>
      </w:pPr>
      <w:r>
        <w:rPr>
          <w:color w:val="000000"/>
        </w:rPr>
        <w:t xml:space="preserve">Б) </w:t>
      </w:r>
      <w:proofErr w:type="spellStart"/>
      <w:r>
        <w:rPr>
          <w:color w:val="000000"/>
        </w:rPr>
        <w:t>Доменико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Трезини</w:t>
      </w:r>
      <w:proofErr w:type="spellEnd"/>
    </w:p>
    <w:p w:rsidR="002B4689" w:rsidRPr="002B4689" w:rsidRDefault="00511A71" w:rsidP="002B4689">
      <w:pPr>
        <w:pStyle w:val="a3"/>
        <w:spacing w:line="240" w:lineRule="atLeast"/>
        <w:rPr>
          <w:b/>
          <w:color w:val="000000"/>
        </w:rPr>
      </w:pPr>
      <w:r>
        <w:rPr>
          <w:b/>
          <w:color w:val="000000"/>
        </w:rPr>
        <w:t>В) Варфоломей Растрелли</w:t>
      </w:r>
    </w:p>
    <w:p w:rsidR="002B4689" w:rsidRPr="0012130B" w:rsidRDefault="002B4689" w:rsidP="002B4689">
      <w:pPr>
        <w:pStyle w:val="a3"/>
        <w:spacing w:line="240" w:lineRule="atLeast"/>
        <w:rPr>
          <w:color w:val="000000"/>
        </w:rPr>
      </w:pPr>
      <w:r w:rsidRPr="0012130B">
        <w:rPr>
          <w:color w:val="000000"/>
        </w:rPr>
        <w:t>Г) Карл Росси.</w:t>
      </w:r>
    </w:p>
    <w:p w:rsidR="002B4689" w:rsidRPr="0012130B" w:rsidRDefault="002B4689" w:rsidP="002B4689">
      <w:pPr>
        <w:pStyle w:val="a3"/>
        <w:spacing w:line="240" w:lineRule="atLeast"/>
        <w:rPr>
          <w:color w:val="000000"/>
        </w:rPr>
      </w:pPr>
    </w:p>
    <w:p w:rsidR="002B4689" w:rsidRPr="0012130B" w:rsidRDefault="002B4689" w:rsidP="002B4689">
      <w:pPr>
        <w:pStyle w:val="a3"/>
        <w:spacing w:line="240" w:lineRule="atLeast"/>
        <w:rPr>
          <w:color w:val="000000"/>
        </w:rPr>
      </w:pPr>
      <w:r w:rsidRPr="0012130B">
        <w:rPr>
          <w:color w:val="000000"/>
        </w:rPr>
        <w:t>5. Выдающийся художник, снискавший себе при жизни заслуженную славу</w:t>
      </w:r>
    </w:p>
    <w:p w:rsidR="002B4689" w:rsidRPr="0012130B" w:rsidRDefault="002B4689" w:rsidP="002B4689">
      <w:pPr>
        <w:pStyle w:val="a3"/>
        <w:spacing w:line="240" w:lineRule="atLeast"/>
        <w:rPr>
          <w:color w:val="000000"/>
        </w:rPr>
      </w:pPr>
      <w:r w:rsidRPr="0012130B">
        <w:rPr>
          <w:color w:val="000000"/>
        </w:rPr>
        <w:t>«короля живописи»</w:t>
      </w:r>
    </w:p>
    <w:p w:rsidR="002B4689" w:rsidRPr="0012130B" w:rsidRDefault="002B4689" w:rsidP="002B4689">
      <w:pPr>
        <w:pStyle w:val="a3"/>
        <w:spacing w:line="240" w:lineRule="atLeast"/>
        <w:rPr>
          <w:color w:val="000000"/>
        </w:rPr>
      </w:pPr>
      <w:r w:rsidRPr="0012130B">
        <w:rPr>
          <w:color w:val="000000"/>
        </w:rPr>
        <w:t>А) Рембрандт</w:t>
      </w:r>
    </w:p>
    <w:p w:rsidR="002B4689" w:rsidRPr="0012130B" w:rsidRDefault="00511A71" w:rsidP="002B4689">
      <w:pPr>
        <w:pStyle w:val="a3"/>
        <w:spacing w:line="240" w:lineRule="atLeast"/>
        <w:rPr>
          <w:color w:val="000000"/>
        </w:rPr>
      </w:pPr>
      <w:r>
        <w:rPr>
          <w:color w:val="000000"/>
        </w:rPr>
        <w:t>Б) Пуссен</w:t>
      </w:r>
    </w:p>
    <w:p w:rsidR="002B4689" w:rsidRPr="0012130B" w:rsidRDefault="002B4689" w:rsidP="002B4689">
      <w:pPr>
        <w:pStyle w:val="a3"/>
        <w:spacing w:line="240" w:lineRule="atLeast"/>
        <w:rPr>
          <w:color w:val="000000"/>
        </w:rPr>
      </w:pPr>
      <w:r w:rsidRPr="0012130B">
        <w:rPr>
          <w:color w:val="000000"/>
        </w:rPr>
        <w:t>В) Вермер</w:t>
      </w:r>
    </w:p>
    <w:p w:rsidR="002B4689" w:rsidRPr="002B4689" w:rsidRDefault="002B4689" w:rsidP="002B4689">
      <w:pPr>
        <w:pStyle w:val="a3"/>
        <w:spacing w:line="240" w:lineRule="atLeast"/>
        <w:rPr>
          <w:b/>
          <w:color w:val="000000"/>
        </w:rPr>
      </w:pPr>
      <w:r w:rsidRPr="002B4689">
        <w:rPr>
          <w:b/>
          <w:color w:val="000000"/>
        </w:rPr>
        <w:t>Г) Рубенс.</w:t>
      </w:r>
    </w:p>
    <w:p w:rsidR="002B4689" w:rsidRPr="0012130B" w:rsidRDefault="002B4689" w:rsidP="002B4689">
      <w:pPr>
        <w:pStyle w:val="a3"/>
        <w:spacing w:line="240" w:lineRule="atLeast"/>
        <w:rPr>
          <w:color w:val="000000"/>
        </w:rPr>
      </w:pPr>
    </w:p>
    <w:p w:rsidR="002B4689" w:rsidRPr="0012130B" w:rsidRDefault="002B4689" w:rsidP="002B4689">
      <w:pPr>
        <w:pStyle w:val="a3"/>
        <w:spacing w:line="240" w:lineRule="atLeast"/>
        <w:rPr>
          <w:color w:val="000000"/>
        </w:rPr>
      </w:pPr>
      <w:r w:rsidRPr="0012130B">
        <w:rPr>
          <w:color w:val="000000"/>
        </w:rPr>
        <w:t>6. Какому музею принадлежат следующие произведения искусства: «История</w:t>
      </w:r>
    </w:p>
    <w:p w:rsidR="002B4689" w:rsidRPr="0012130B" w:rsidRDefault="002B4689" w:rsidP="002B4689">
      <w:pPr>
        <w:pStyle w:val="a3"/>
        <w:spacing w:line="240" w:lineRule="atLeast"/>
        <w:rPr>
          <w:color w:val="000000"/>
        </w:rPr>
      </w:pPr>
      <w:r w:rsidRPr="0012130B">
        <w:rPr>
          <w:color w:val="000000"/>
        </w:rPr>
        <w:t xml:space="preserve">Марии Медичи» Рубенса, статуя Афродиты </w:t>
      </w:r>
      <w:proofErr w:type="spellStart"/>
      <w:r w:rsidRPr="0012130B">
        <w:rPr>
          <w:color w:val="000000"/>
        </w:rPr>
        <w:t>Милосской</w:t>
      </w:r>
      <w:proofErr w:type="spellEnd"/>
      <w:r w:rsidRPr="0012130B">
        <w:rPr>
          <w:color w:val="000000"/>
        </w:rPr>
        <w:t>, картина Вермера</w:t>
      </w:r>
    </w:p>
    <w:p w:rsidR="002B4689" w:rsidRPr="0012130B" w:rsidRDefault="002B4689" w:rsidP="002B4689">
      <w:pPr>
        <w:pStyle w:val="a3"/>
        <w:spacing w:line="240" w:lineRule="atLeast"/>
        <w:rPr>
          <w:color w:val="000000"/>
        </w:rPr>
      </w:pPr>
      <w:r w:rsidRPr="0012130B">
        <w:rPr>
          <w:color w:val="000000"/>
        </w:rPr>
        <w:t>«Кружевница»</w:t>
      </w:r>
    </w:p>
    <w:p w:rsidR="002B4689" w:rsidRPr="0012130B" w:rsidRDefault="00511A71" w:rsidP="002B4689">
      <w:pPr>
        <w:pStyle w:val="a3"/>
        <w:spacing w:line="240" w:lineRule="atLeast"/>
        <w:rPr>
          <w:color w:val="000000"/>
        </w:rPr>
      </w:pPr>
      <w:r>
        <w:rPr>
          <w:color w:val="000000"/>
        </w:rPr>
        <w:t>А) Британский музей в Лондоне</w:t>
      </w:r>
    </w:p>
    <w:p w:rsidR="002B4689" w:rsidRPr="0012130B" w:rsidRDefault="002B4689" w:rsidP="002B4689">
      <w:pPr>
        <w:pStyle w:val="a3"/>
        <w:spacing w:line="240" w:lineRule="atLeast"/>
        <w:rPr>
          <w:color w:val="000000"/>
        </w:rPr>
      </w:pPr>
      <w:r w:rsidRPr="0012130B">
        <w:rPr>
          <w:color w:val="000000"/>
        </w:rPr>
        <w:t>Б) Художест</w:t>
      </w:r>
      <w:r w:rsidR="00511A71">
        <w:rPr>
          <w:color w:val="000000"/>
        </w:rPr>
        <w:t>венно-исторический музей в Вене</w:t>
      </w:r>
    </w:p>
    <w:p w:rsidR="002B4689" w:rsidRPr="0012130B" w:rsidRDefault="00511A71" w:rsidP="002B4689">
      <w:pPr>
        <w:pStyle w:val="a3"/>
        <w:spacing w:line="240" w:lineRule="atLeast"/>
        <w:rPr>
          <w:color w:val="000000"/>
        </w:rPr>
      </w:pPr>
      <w:r>
        <w:rPr>
          <w:color w:val="000000"/>
        </w:rPr>
        <w:t>В) Эрмитаж</w:t>
      </w:r>
    </w:p>
    <w:p w:rsidR="002B4689" w:rsidRPr="002B4689" w:rsidRDefault="002B4689" w:rsidP="002B4689">
      <w:pPr>
        <w:pStyle w:val="a3"/>
        <w:spacing w:line="240" w:lineRule="atLeast"/>
        <w:rPr>
          <w:b/>
          <w:color w:val="000000"/>
        </w:rPr>
      </w:pPr>
      <w:r w:rsidRPr="002B4689">
        <w:rPr>
          <w:b/>
          <w:color w:val="000000"/>
        </w:rPr>
        <w:t>Г) Лувр.</w:t>
      </w:r>
    </w:p>
    <w:p w:rsidR="002B4689" w:rsidRPr="0012130B" w:rsidRDefault="002B4689" w:rsidP="002B4689">
      <w:pPr>
        <w:pStyle w:val="a3"/>
        <w:spacing w:line="240" w:lineRule="atLeast"/>
        <w:rPr>
          <w:color w:val="000000"/>
        </w:rPr>
      </w:pPr>
    </w:p>
    <w:p w:rsidR="002B4689" w:rsidRPr="0012130B" w:rsidRDefault="002B4689" w:rsidP="002B4689">
      <w:pPr>
        <w:pStyle w:val="a3"/>
        <w:spacing w:line="240" w:lineRule="atLeast"/>
        <w:rPr>
          <w:color w:val="000000"/>
        </w:rPr>
      </w:pPr>
      <w:r w:rsidRPr="0012130B">
        <w:rPr>
          <w:color w:val="000000"/>
        </w:rPr>
        <w:t>7. Какая страна обогатила ландшафтную архитектуру пейзажным парком?</w:t>
      </w:r>
    </w:p>
    <w:p w:rsidR="002B4689" w:rsidRPr="0012130B" w:rsidRDefault="00511A71" w:rsidP="002B4689">
      <w:pPr>
        <w:pStyle w:val="a3"/>
        <w:spacing w:line="240" w:lineRule="atLeast"/>
        <w:rPr>
          <w:color w:val="000000"/>
        </w:rPr>
      </w:pPr>
      <w:r>
        <w:rPr>
          <w:color w:val="000000"/>
        </w:rPr>
        <w:t>А) Англия</w:t>
      </w:r>
    </w:p>
    <w:p w:rsidR="002B4689" w:rsidRPr="0012130B" w:rsidRDefault="00511A71" w:rsidP="002B4689">
      <w:pPr>
        <w:pStyle w:val="a3"/>
        <w:spacing w:line="240" w:lineRule="atLeast"/>
        <w:rPr>
          <w:color w:val="000000"/>
        </w:rPr>
      </w:pPr>
      <w:r>
        <w:rPr>
          <w:color w:val="000000"/>
        </w:rPr>
        <w:t>Б) Россия</w:t>
      </w:r>
    </w:p>
    <w:p w:rsidR="002B4689" w:rsidRPr="002B4689" w:rsidRDefault="00511A71" w:rsidP="002B4689">
      <w:pPr>
        <w:pStyle w:val="a3"/>
        <w:spacing w:line="240" w:lineRule="atLeast"/>
        <w:rPr>
          <w:b/>
          <w:color w:val="000000"/>
        </w:rPr>
      </w:pPr>
      <w:r>
        <w:rPr>
          <w:b/>
          <w:color w:val="000000"/>
        </w:rPr>
        <w:t>В) Франция</w:t>
      </w:r>
    </w:p>
    <w:p w:rsidR="002B4689" w:rsidRPr="0012130B" w:rsidRDefault="002B4689" w:rsidP="002B4689">
      <w:pPr>
        <w:pStyle w:val="a3"/>
        <w:spacing w:line="240" w:lineRule="atLeast"/>
        <w:rPr>
          <w:color w:val="000000"/>
        </w:rPr>
      </w:pPr>
      <w:r w:rsidRPr="0012130B">
        <w:rPr>
          <w:color w:val="000000"/>
        </w:rPr>
        <w:t>Г) Италия.</w:t>
      </w:r>
    </w:p>
    <w:p w:rsidR="002B4689" w:rsidRPr="0012130B" w:rsidRDefault="002B4689" w:rsidP="002B4689">
      <w:pPr>
        <w:pStyle w:val="a3"/>
        <w:spacing w:line="240" w:lineRule="atLeast"/>
        <w:rPr>
          <w:color w:val="000000"/>
        </w:rPr>
      </w:pPr>
    </w:p>
    <w:p w:rsidR="002B4689" w:rsidRPr="0012130B" w:rsidRDefault="002B4689" w:rsidP="002B4689">
      <w:pPr>
        <w:pStyle w:val="a3"/>
        <w:spacing w:line="240" w:lineRule="atLeast"/>
        <w:rPr>
          <w:color w:val="000000"/>
        </w:rPr>
      </w:pPr>
      <w:r w:rsidRPr="0012130B">
        <w:rPr>
          <w:color w:val="000000"/>
        </w:rPr>
        <w:t>8. Одной из важнейших черт этого стиля было обращение к формам</w:t>
      </w:r>
    </w:p>
    <w:p w:rsidR="002B4689" w:rsidRPr="0012130B" w:rsidRDefault="002B4689" w:rsidP="002B4689">
      <w:pPr>
        <w:pStyle w:val="a3"/>
        <w:spacing w:line="240" w:lineRule="atLeast"/>
        <w:rPr>
          <w:color w:val="000000"/>
        </w:rPr>
      </w:pPr>
      <w:r w:rsidRPr="0012130B">
        <w:rPr>
          <w:color w:val="000000"/>
        </w:rPr>
        <w:t>античного искусства как к идеальному эталону</w:t>
      </w:r>
    </w:p>
    <w:p w:rsidR="002B4689" w:rsidRPr="002B4689" w:rsidRDefault="00511A71" w:rsidP="002B4689">
      <w:pPr>
        <w:pStyle w:val="a3"/>
        <w:spacing w:line="240" w:lineRule="atLeast"/>
        <w:rPr>
          <w:b/>
          <w:color w:val="000000"/>
        </w:rPr>
      </w:pPr>
      <w:r>
        <w:rPr>
          <w:b/>
          <w:color w:val="000000"/>
        </w:rPr>
        <w:t>А) классицизм</w:t>
      </w:r>
    </w:p>
    <w:p w:rsidR="002B4689" w:rsidRPr="0012130B" w:rsidRDefault="00511A71" w:rsidP="002B4689">
      <w:pPr>
        <w:pStyle w:val="a3"/>
        <w:spacing w:line="240" w:lineRule="atLeast"/>
        <w:rPr>
          <w:color w:val="000000"/>
        </w:rPr>
      </w:pPr>
      <w:r>
        <w:rPr>
          <w:color w:val="000000"/>
        </w:rPr>
        <w:t>Б) модерн</w:t>
      </w:r>
    </w:p>
    <w:p w:rsidR="002B4689" w:rsidRPr="0012130B" w:rsidRDefault="00511A71" w:rsidP="002B4689">
      <w:pPr>
        <w:pStyle w:val="a3"/>
        <w:spacing w:line="240" w:lineRule="atLeast"/>
        <w:rPr>
          <w:color w:val="000000"/>
        </w:rPr>
      </w:pPr>
      <w:r>
        <w:rPr>
          <w:color w:val="000000"/>
        </w:rPr>
        <w:t>В) рококо</w:t>
      </w:r>
    </w:p>
    <w:p w:rsidR="002B4689" w:rsidRPr="0012130B" w:rsidRDefault="002B4689" w:rsidP="002B4689">
      <w:pPr>
        <w:pStyle w:val="a3"/>
        <w:spacing w:line="240" w:lineRule="atLeast"/>
        <w:rPr>
          <w:color w:val="000000"/>
        </w:rPr>
      </w:pPr>
      <w:r w:rsidRPr="0012130B">
        <w:rPr>
          <w:color w:val="000000"/>
        </w:rPr>
        <w:t>Г) барокко.</w:t>
      </w:r>
    </w:p>
    <w:p w:rsidR="002B4689" w:rsidRPr="0012130B" w:rsidRDefault="002B4689" w:rsidP="002B4689">
      <w:pPr>
        <w:pStyle w:val="a3"/>
        <w:spacing w:line="240" w:lineRule="atLeast"/>
        <w:rPr>
          <w:color w:val="000000"/>
        </w:rPr>
      </w:pPr>
    </w:p>
    <w:p w:rsidR="002B4689" w:rsidRPr="0012130B" w:rsidRDefault="002B4689" w:rsidP="002B4689">
      <w:pPr>
        <w:pStyle w:val="a3"/>
        <w:spacing w:line="240" w:lineRule="atLeast"/>
        <w:rPr>
          <w:color w:val="000000"/>
        </w:rPr>
      </w:pPr>
      <w:r w:rsidRPr="0012130B">
        <w:rPr>
          <w:color w:val="000000"/>
        </w:rPr>
        <w:t>9. Зодчий дома Пашкова в Москве</w:t>
      </w:r>
    </w:p>
    <w:p w:rsidR="002B4689" w:rsidRPr="002B4689" w:rsidRDefault="00511A71" w:rsidP="002B4689">
      <w:pPr>
        <w:pStyle w:val="a3"/>
        <w:spacing w:line="240" w:lineRule="atLeast"/>
        <w:rPr>
          <w:b/>
          <w:color w:val="000000"/>
        </w:rPr>
      </w:pPr>
      <w:r>
        <w:rPr>
          <w:b/>
          <w:color w:val="000000"/>
        </w:rPr>
        <w:t>А) Баженов</w:t>
      </w:r>
    </w:p>
    <w:p w:rsidR="002B4689" w:rsidRPr="0012130B" w:rsidRDefault="00511A71" w:rsidP="002B4689">
      <w:pPr>
        <w:pStyle w:val="a3"/>
        <w:spacing w:line="240" w:lineRule="atLeast"/>
        <w:rPr>
          <w:color w:val="000000"/>
        </w:rPr>
      </w:pPr>
      <w:r>
        <w:rPr>
          <w:color w:val="000000"/>
        </w:rPr>
        <w:t>Б) Захаров</w:t>
      </w:r>
    </w:p>
    <w:p w:rsidR="002B4689" w:rsidRPr="0012130B" w:rsidRDefault="00511A71" w:rsidP="002B4689">
      <w:pPr>
        <w:pStyle w:val="a3"/>
        <w:spacing w:line="240" w:lineRule="atLeast"/>
        <w:rPr>
          <w:color w:val="000000"/>
        </w:rPr>
      </w:pPr>
      <w:r>
        <w:rPr>
          <w:color w:val="000000"/>
        </w:rPr>
        <w:t>В) Казаков</w:t>
      </w:r>
    </w:p>
    <w:p w:rsidR="002B4689" w:rsidRPr="0012130B" w:rsidRDefault="002B4689" w:rsidP="002B4689">
      <w:pPr>
        <w:pStyle w:val="a3"/>
        <w:spacing w:line="240" w:lineRule="atLeast"/>
        <w:rPr>
          <w:color w:val="000000"/>
        </w:rPr>
      </w:pPr>
      <w:r w:rsidRPr="0012130B">
        <w:rPr>
          <w:color w:val="000000"/>
        </w:rPr>
        <w:t>Г) Воронихин.</w:t>
      </w:r>
    </w:p>
    <w:p w:rsidR="002B4689" w:rsidRPr="0012130B" w:rsidRDefault="002B4689" w:rsidP="002B4689">
      <w:pPr>
        <w:pStyle w:val="a3"/>
        <w:spacing w:line="240" w:lineRule="atLeast"/>
        <w:rPr>
          <w:color w:val="000000"/>
        </w:rPr>
      </w:pPr>
      <w:r w:rsidRPr="0012130B">
        <w:rPr>
          <w:color w:val="000000"/>
        </w:rPr>
        <w:t>10. Известный французский скульптор классицизма, выполнивший статую</w:t>
      </w:r>
    </w:p>
    <w:p w:rsidR="002B4689" w:rsidRPr="0012130B" w:rsidRDefault="002B4689" w:rsidP="002B4689">
      <w:pPr>
        <w:pStyle w:val="a3"/>
        <w:spacing w:line="240" w:lineRule="atLeast"/>
        <w:rPr>
          <w:color w:val="000000"/>
        </w:rPr>
      </w:pPr>
      <w:r w:rsidRPr="0012130B">
        <w:rPr>
          <w:color w:val="000000"/>
        </w:rPr>
        <w:t>Екатерины II по многочисленным портретным изображениям, ни разу не</w:t>
      </w:r>
    </w:p>
    <w:p w:rsidR="002B4689" w:rsidRPr="0012130B" w:rsidRDefault="002B4689" w:rsidP="002B4689">
      <w:pPr>
        <w:pStyle w:val="a3"/>
        <w:spacing w:line="240" w:lineRule="atLeast"/>
        <w:rPr>
          <w:color w:val="000000"/>
        </w:rPr>
      </w:pPr>
      <w:r w:rsidRPr="0012130B">
        <w:rPr>
          <w:color w:val="000000"/>
        </w:rPr>
        <w:t>увидев российскую императрицу</w:t>
      </w:r>
    </w:p>
    <w:p w:rsidR="002B4689" w:rsidRPr="0012130B" w:rsidRDefault="00511A71" w:rsidP="002B4689">
      <w:pPr>
        <w:pStyle w:val="a3"/>
        <w:spacing w:line="240" w:lineRule="atLeast"/>
        <w:rPr>
          <w:color w:val="000000"/>
        </w:rPr>
      </w:pPr>
      <w:r>
        <w:rPr>
          <w:color w:val="000000"/>
        </w:rPr>
        <w:t xml:space="preserve">А) Антонио </w:t>
      </w:r>
      <w:proofErr w:type="spellStart"/>
      <w:r>
        <w:rPr>
          <w:color w:val="000000"/>
        </w:rPr>
        <w:t>Канова</w:t>
      </w:r>
      <w:proofErr w:type="spellEnd"/>
    </w:p>
    <w:p w:rsidR="002B4689" w:rsidRPr="0012130B" w:rsidRDefault="00511A71" w:rsidP="002B4689">
      <w:pPr>
        <w:pStyle w:val="a3"/>
        <w:spacing w:line="240" w:lineRule="atLeast"/>
        <w:rPr>
          <w:color w:val="000000"/>
        </w:rPr>
      </w:pPr>
      <w:r>
        <w:rPr>
          <w:color w:val="000000"/>
        </w:rPr>
        <w:t xml:space="preserve">Б) </w:t>
      </w:r>
      <w:proofErr w:type="spellStart"/>
      <w:r>
        <w:rPr>
          <w:color w:val="000000"/>
        </w:rPr>
        <w:t>Бертель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Торвальди</w:t>
      </w:r>
      <w:proofErr w:type="spellEnd"/>
    </w:p>
    <w:p w:rsidR="002B4689" w:rsidRPr="002B4689" w:rsidRDefault="00511A71" w:rsidP="002B4689">
      <w:pPr>
        <w:pStyle w:val="a3"/>
        <w:spacing w:line="240" w:lineRule="atLeast"/>
        <w:rPr>
          <w:b/>
          <w:color w:val="000000"/>
        </w:rPr>
      </w:pPr>
      <w:r>
        <w:rPr>
          <w:b/>
          <w:color w:val="000000"/>
        </w:rPr>
        <w:t xml:space="preserve">В) Жан </w:t>
      </w:r>
      <w:proofErr w:type="spellStart"/>
      <w:r>
        <w:rPr>
          <w:b/>
          <w:color w:val="000000"/>
        </w:rPr>
        <w:t>Антуан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Гудон</w:t>
      </w:r>
      <w:proofErr w:type="spellEnd"/>
    </w:p>
    <w:p w:rsidR="002B4689" w:rsidRPr="0012130B" w:rsidRDefault="002B4689" w:rsidP="002B4689">
      <w:pPr>
        <w:pStyle w:val="a3"/>
        <w:spacing w:line="240" w:lineRule="atLeast"/>
        <w:rPr>
          <w:color w:val="000000"/>
        </w:rPr>
      </w:pPr>
      <w:r w:rsidRPr="0012130B">
        <w:rPr>
          <w:color w:val="000000"/>
        </w:rPr>
        <w:t>Г) Лоренцо Бернини.</w:t>
      </w:r>
    </w:p>
    <w:p w:rsidR="002B4689" w:rsidRPr="006866C6" w:rsidRDefault="006866C6" w:rsidP="002B4689">
      <w:pPr>
        <w:pStyle w:val="a3"/>
        <w:spacing w:line="240" w:lineRule="atLeast"/>
        <w:rPr>
          <w:b/>
          <w:color w:val="000000"/>
        </w:rPr>
      </w:pPr>
      <w:r w:rsidRPr="006866C6">
        <w:rPr>
          <w:b/>
          <w:color w:val="000000"/>
        </w:rPr>
        <w:t>Ответы: 1б,2б,3б,4в,5г,6г,7в,8а,9а,10в.</w:t>
      </w:r>
    </w:p>
    <w:sectPr w:rsidR="002B4689" w:rsidRPr="006866C6" w:rsidSect="000A36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4689"/>
    <w:rsid w:val="000A365A"/>
    <w:rsid w:val="001713B2"/>
    <w:rsid w:val="002B4689"/>
    <w:rsid w:val="00511A71"/>
    <w:rsid w:val="006866C6"/>
    <w:rsid w:val="00E44E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6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B4689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320</Words>
  <Characters>1824</Characters>
  <Application>Microsoft Office Word</Application>
  <DocSecurity>0</DocSecurity>
  <Lines>15</Lines>
  <Paragraphs>4</Paragraphs>
  <ScaleCrop>false</ScaleCrop>
  <Company/>
  <LinksUpToDate>false</LinksUpToDate>
  <CharactersWithSpaces>2140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2018-09-03T11:47:00Z</dcterms:created>
  <dcterms:modified xsi:type="dcterms:W3CDTF">2018-09-04T05:40:00Z</dcterms:modified>
</cp:coreProperties>
</file>